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9" w:rsidRPr="00211A94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Pr="00211A94">
        <w:rPr>
          <w:rFonts w:ascii="Arial" w:hAnsi="Arial" w:cs="Arial"/>
          <w:b/>
          <w:sz w:val="32"/>
          <w:szCs w:val="32"/>
        </w:rPr>
        <w:t>.11.201</w:t>
      </w:r>
      <w:r>
        <w:rPr>
          <w:rFonts w:ascii="Arial" w:hAnsi="Arial" w:cs="Arial"/>
          <w:b/>
          <w:sz w:val="32"/>
          <w:szCs w:val="32"/>
        </w:rPr>
        <w:t>7</w:t>
      </w:r>
      <w:r w:rsidRPr="00211A94">
        <w:rPr>
          <w:rFonts w:ascii="Arial" w:hAnsi="Arial" w:cs="Arial"/>
          <w:b/>
          <w:sz w:val="32"/>
          <w:szCs w:val="32"/>
        </w:rPr>
        <w:t>г. №1</w:t>
      </w:r>
      <w:r>
        <w:rPr>
          <w:rFonts w:ascii="Arial" w:hAnsi="Arial" w:cs="Arial"/>
          <w:b/>
          <w:sz w:val="32"/>
          <w:szCs w:val="32"/>
        </w:rPr>
        <w:t>70</w:t>
      </w:r>
    </w:p>
    <w:p w:rsidR="00EF6239" w:rsidRPr="00211A94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6239" w:rsidRPr="00211A94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ИРКУТСКАЯ ОБЛАСТЬ</w:t>
      </w:r>
    </w:p>
    <w:p w:rsidR="00EF6239" w:rsidRPr="00211A94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6239" w:rsidRPr="00211A94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EF6239" w:rsidRPr="00211A94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АДМИНИСТРАЦИЯ</w:t>
      </w:r>
    </w:p>
    <w:p w:rsidR="00EF6239" w:rsidRPr="00211A94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ПОСТАНОВЛЕНИЕ</w:t>
      </w:r>
    </w:p>
    <w:p w:rsidR="00EF6239" w:rsidRPr="00211A94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</w:p>
    <w:p w:rsidR="00EF6239" w:rsidRPr="00211A94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211A94">
        <w:rPr>
          <w:rFonts w:ascii="Arial" w:hAnsi="Arial" w:cs="Arial"/>
          <w:b/>
          <w:sz w:val="32"/>
          <w:szCs w:val="32"/>
        </w:rPr>
        <w:t>О ПРОЕКТЕ БЮДЖЕТА НА 201</w:t>
      </w:r>
      <w:r>
        <w:rPr>
          <w:rFonts w:ascii="Arial" w:hAnsi="Arial" w:cs="Arial"/>
          <w:b/>
          <w:sz w:val="32"/>
          <w:szCs w:val="32"/>
        </w:rPr>
        <w:t>8</w:t>
      </w:r>
      <w:r w:rsidRPr="00211A94">
        <w:rPr>
          <w:rFonts w:ascii="Arial" w:hAnsi="Arial" w:cs="Arial"/>
          <w:b/>
          <w:sz w:val="32"/>
          <w:szCs w:val="32"/>
        </w:rPr>
        <w:t xml:space="preserve"> ГОД И ПЛАНОВЫЙ ПЕРИОД</w:t>
      </w:r>
      <w:r>
        <w:rPr>
          <w:rFonts w:ascii="Arial" w:hAnsi="Arial" w:cs="Arial"/>
          <w:b/>
          <w:sz w:val="32"/>
          <w:szCs w:val="32"/>
        </w:rPr>
        <w:t xml:space="preserve"> 2019-2020 ГОДЫ</w:t>
      </w:r>
    </w:p>
    <w:p w:rsidR="00EF6239" w:rsidRPr="0090690F" w:rsidRDefault="00EF6239" w:rsidP="00EF6239">
      <w:pPr>
        <w:jc w:val="both"/>
        <w:rPr>
          <w:rFonts w:ascii="Arial" w:hAnsi="Arial" w:cs="Arial"/>
        </w:rPr>
      </w:pPr>
    </w:p>
    <w:p w:rsidR="00EF6239" w:rsidRPr="00D01DD2" w:rsidRDefault="00EF6239" w:rsidP="00EF6239">
      <w:pPr>
        <w:ind w:firstLine="709"/>
        <w:jc w:val="both"/>
        <w:rPr>
          <w:rFonts w:ascii="Arial" w:hAnsi="Arial" w:cs="Arial"/>
        </w:rPr>
      </w:pPr>
      <w:r w:rsidRPr="00D01DD2">
        <w:rPr>
          <w:rFonts w:ascii="Arial" w:hAnsi="Arial" w:cs="Arial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Положением «О бюджетном процессе муниципального образования «Олонки»</w:t>
      </w:r>
      <w:r>
        <w:rPr>
          <w:rFonts w:ascii="Arial" w:hAnsi="Arial" w:cs="Arial"/>
        </w:rPr>
        <w:t>,</w:t>
      </w:r>
      <w:r w:rsidRPr="00D01DD2">
        <w:rPr>
          <w:rFonts w:ascii="Arial" w:hAnsi="Arial" w:cs="Arial"/>
        </w:rPr>
        <w:t xml:space="preserve"> утвержденн</w:t>
      </w:r>
      <w:r>
        <w:rPr>
          <w:rFonts w:ascii="Arial" w:hAnsi="Arial" w:cs="Arial"/>
        </w:rPr>
        <w:t>ы</w:t>
      </w:r>
      <w:r w:rsidRPr="00D01DD2"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>р</w:t>
      </w:r>
      <w:r w:rsidRPr="00D01DD2">
        <w:rPr>
          <w:rFonts w:ascii="Arial" w:hAnsi="Arial" w:cs="Arial"/>
        </w:rPr>
        <w:t>ешением Думы муниципального образования «Олонки» от 08.04.2016 года №121</w:t>
      </w:r>
      <w:r>
        <w:rPr>
          <w:rFonts w:ascii="Arial" w:hAnsi="Arial" w:cs="Arial"/>
        </w:rPr>
        <w:t xml:space="preserve"> </w:t>
      </w:r>
    </w:p>
    <w:p w:rsidR="00EF6239" w:rsidRPr="00D01DD2" w:rsidRDefault="00EF6239" w:rsidP="00EF6239">
      <w:pPr>
        <w:jc w:val="both"/>
        <w:rPr>
          <w:rFonts w:ascii="Arial" w:hAnsi="Arial" w:cs="Arial"/>
        </w:rPr>
      </w:pPr>
    </w:p>
    <w:p w:rsidR="00EF6239" w:rsidRPr="00D01DD2" w:rsidRDefault="00EF6239" w:rsidP="00EF6239">
      <w:pPr>
        <w:jc w:val="center"/>
        <w:rPr>
          <w:rFonts w:ascii="Arial" w:hAnsi="Arial" w:cs="Arial"/>
          <w:b/>
          <w:sz w:val="32"/>
          <w:szCs w:val="32"/>
        </w:rPr>
      </w:pPr>
      <w:r w:rsidRPr="0090690F">
        <w:rPr>
          <w:rFonts w:ascii="Arial" w:hAnsi="Arial" w:cs="Arial"/>
          <w:b/>
          <w:sz w:val="30"/>
          <w:szCs w:val="30"/>
        </w:rPr>
        <w:t>ПОСТАНОВЛЯЮ</w:t>
      </w:r>
      <w:r w:rsidRPr="00D01DD2">
        <w:rPr>
          <w:rFonts w:ascii="Arial" w:hAnsi="Arial" w:cs="Arial"/>
          <w:b/>
          <w:sz w:val="32"/>
          <w:szCs w:val="32"/>
        </w:rPr>
        <w:t>:</w:t>
      </w:r>
    </w:p>
    <w:p w:rsidR="00EF6239" w:rsidRPr="00D01DD2" w:rsidRDefault="00EF6239" w:rsidP="00EF6239">
      <w:pPr>
        <w:jc w:val="center"/>
        <w:rPr>
          <w:rFonts w:ascii="Arial" w:hAnsi="Arial" w:cs="Arial"/>
        </w:rPr>
      </w:pPr>
    </w:p>
    <w:p w:rsidR="00EF6239" w:rsidRPr="00D01DD2" w:rsidRDefault="00EF6239" w:rsidP="00EF62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01DD2">
        <w:rPr>
          <w:rFonts w:ascii="Arial" w:hAnsi="Arial" w:cs="Arial"/>
        </w:rPr>
        <w:t>Одобрить прилагаемый проект бюджета муниципального образования «Олонки» на 201</w:t>
      </w:r>
      <w:r>
        <w:rPr>
          <w:rFonts w:ascii="Arial" w:hAnsi="Arial" w:cs="Arial"/>
        </w:rPr>
        <w:t>8</w:t>
      </w:r>
      <w:r w:rsidRPr="00D01DD2">
        <w:rPr>
          <w:rFonts w:ascii="Arial" w:hAnsi="Arial" w:cs="Arial"/>
        </w:rPr>
        <w:t xml:space="preserve"> год и плановый период</w:t>
      </w:r>
      <w:r>
        <w:rPr>
          <w:rFonts w:ascii="Arial" w:hAnsi="Arial" w:cs="Arial"/>
        </w:rPr>
        <w:t xml:space="preserve"> 2019-2020 годы</w:t>
      </w:r>
      <w:r w:rsidRPr="00D01DD2">
        <w:rPr>
          <w:rFonts w:ascii="Arial" w:hAnsi="Arial" w:cs="Arial"/>
        </w:rPr>
        <w:t>.</w:t>
      </w:r>
    </w:p>
    <w:p w:rsidR="00EF6239" w:rsidRPr="00D01DD2" w:rsidRDefault="00EF6239" w:rsidP="00EF62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1DD2">
        <w:rPr>
          <w:rFonts w:ascii="Arial" w:hAnsi="Arial" w:cs="Arial"/>
        </w:rPr>
        <w:t>Внести его на рассмотрение очередной сессии Думы муниципального образования «Олонки».</w:t>
      </w:r>
    </w:p>
    <w:p w:rsidR="00EF6239" w:rsidRPr="00D01DD2" w:rsidRDefault="00EF6239" w:rsidP="00EF62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01DD2">
        <w:rPr>
          <w:rFonts w:ascii="Arial" w:hAnsi="Arial" w:cs="Arial"/>
        </w:rPr>
        <w:t xml:space="preserve">Определить докладчиком начальника финансового отдела </w:t>
      </w:r>
      <w:proofErr w:type="spellStart"/>
      <w:r w:rsidRPr="00D01DD2">
        <w:rPr>
          <w:rFonts w:ascii="Arial" w:hAnsi="Arial" w:cs="Arial"/>
        </w:rPr>
        <w:t>И.В.Соколову</w:t>
      </w:r>
      <w:proofErr w:type="spellEnd"/>
      <w:r w:rsidRPr="00D01DD2">
        <w:rPr>
          <w:rFonts w:ascii="Arial" w:hAnsi="Arial" w:cs="Arial"/>
        </w:rPr>
        <w:t>.</w:t>
      </w:r>
    </w:p>
    <w:p w:rsidR="00EF6239" w:rsidRDefault="00EF6239" w:rsidP="00EF6239">
      <w:pPr>
        <w:ind w:left="360"/>
        <w:jc w:val="both"/>
        <w:rPr>
          <w:rFonts w:ascii="Arial" w:hAnsi="Arial" w:cs="Arial"/>
        </w:rPr>
      </w:pPr>
    </w:p>
    <w:p w:rsidR="00EF6239" w:rsidRPr="00D01DD2" w:rsidRDefault="00EF6239" w:rsidP="00EF6239">
      <w:pPr>
        <w:ind w:left="360"/>
        <w:jc w:val="both"/>
        <w:rPr>
          <w:rFonts w:ascii="Arial" w:hAnsi="Arial" w:cs="Arial"/>
        </w:rPr>
      </w:pPr>
    </w:p>
    <w:p w:rsidR="00EF6239" w:rsidRPr="00D01DD2" w:rsidRDefault="00EF6239" w:rsidP="00EF6239">
      <w:pPr>
        <w:ind w:left="720"/>
        <w:jc w:val="both"/>
        <w:rPr>
          <w:rFonts w:ascii="Arial" w:hAnsi="Arial" w:cs="Arial"/>
        </w:rPr>
      </w:pPr>
      <w:r w:rsidRPr="00D01DD2">
        <w:rPr>
          <w:rFonts w:ascii="Arial" w:hAnsi="Arial" w:cs="Arial"/>
        </w:rPr>
        <w:t xml:space="preserve">Глава администрации </w:t>
      </w:r>
    </w:p>
    <w:p w:rsidR="00EF6239" w:rsidRPr="00D01DD2" w:rsidRDefault="00EF6239" w:rsidP="00EF6239">
      <w:pPr>
        <w:ind w:left="720"/>
        <w:jc w:val="both"/>
        <w:rPr>
          <w:rFonts w:ascii="Arial" w:hAnsi="Arial" w:cs="Arial"/>
        </w:rPr>
      </w:pPr>
      <w:r w:rsidRPr="00D01DD2">
        <w:rPr>
          <w:rFonts w:ascii="Arial" w:hAnsi="Arial" w:cs="Arial"/>
        </w:rPr>
        <w:t>МО «Олонки»</w:t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  <w:r w:rsidRPr="00D01DD2">
        <w:rPr>
          <w:rFonts w:ascii="Arial" w:hAnsi="Arial" w:cs="Arial"/>
        </w:rPr>
        <w:tab/>
      </w:r>
    </w:p>
    <w:p w:rsidR="00EF6239" w:rsidRPr="00D01DD2" w:rsidRDefault="00EF6239" w:rsidP="00EF6239">
      <w:pPr>
        <w:ind w:left="720"/>
        <w:jc w:val="both"/>
        <w:rPr>
          <w:rFonts w:ascii="Arial" w:hAnsi="Arial" w:cs="Arial"/>
        </w:rPr>
      </w:pPr>
      <w:r w:rsidRPr="00D01DD2">
        <w:rPr>
          <w:rFonts w:ascii="Arial" w:hAnsi="Arial" w:cs="Arial"/>
        </w:rPr>
        <w:t>С.Н. Нефедьев</w:t>
      </w:r>
    </w:p>
    <w:p w:rsidR="005C7514" w:rsidRDefault="005C7514">
      <w:pPr>
        <w:rPr>
          <w:rFonts w:ascii="Arial" w:hAnsi="Arial" w:cs="Arial"/>
        </w:rPr>
      </w:pP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постановлению от 08.11.2017 г. №170</w:t>
      </w:r>
    </w:p>
    <w:p w:rsidR="00F43F03" w:rsidRDefault="00F43F03">
      <w:pPr>
        <w:rPr>
          <w:rFonts w:ascii="Arial" w:hAnsi="Arial" w:cs="Arial"/>
        </w:rPr>
      </w:pPr>
    </w:p>
    <w:p w:rsidR="00F43F03" w:rsidRPr="00F43F03" w:rsidRDefault="00F43F03" w:rsidP="00F43F03">
      <w:pPr>
        <w:tabs>
          <w:tab w:val="center" w:pos="4677"/>
          <w:tab w:val="left" w:pos="6645"/>
          <w:tab w:val="left" w:pos="691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F43F03">
        <w:rPr>
          <w:rFonts w:ascii="Arial" w:eastAsia="Calibri" w:hAnsi="Arial" w:cs="Arial"/>
          <w:b/>
          <w:bCs/>
          <w:sz w:val="32"/>
          <w:szCs w:val="32"/>
          <w:lang w:eastAsia="en-US"/>
        </w:rPr>
        <w:t>__.__.2017г. №___     ПРОЕКТ</w:t>
      </w:r>
    </w:p>
    <w:p w:rsidR="00F43F03" w:rsidRPr="00F43F03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43F03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F43F03" w:rsidRPr="00F43F03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43F03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F43F03" w:rsidRPr="00F43F03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43F03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F43F03" w:rsidRPr="00F43F03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43F03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F43F03" w:rsidRPr="00F43F03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43F03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F43F03" w:rsidRPr="00F43F03" w:rsidRDefault="00F43F03" w:rsidP="00F43F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43F03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F43F03" w:rsidRPr="00F43F03" w:rsidRDefault="00F43F03" w:rsidP="00F43F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43F03" w:rsidRPr="00F43F03" w:rsidRDefault="00F43F03" w:rsidP="00F43F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43F03">
        <w:rPr>
          <w:rFonts w:ascii="Arial" w:hAnsi="Arial" w:cs="Arial"/>
          <w:b/>
          <w:bCs/>
          <w:sz w:val="32"/>
          <w:szCs w:val="32"/>
          <w:lang w:eastAsia="en-US"/>
        </w:rPr>
        <w:t>О БЮДЖЕТЕ МУНИЦИПАЛЬНОГО ОБРАЗОВАНИЯ «ОЛОНКИ»  НА 2018 ГОД И ПЛАНОВЫЙ ПЕРИОД 2019-2020 ГОДЫ</w:t>
      </w:r>
    </w:p>
    <w:p w:rsidR="00F43F03" w:rsidRPr="00F43F03" w:rsidRDefault="00F43F03" w:rsidP="00F43F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F43F03" w:rsidRPr="00F43F03" w:rsidRDefault="00F43F03" w:rsidP="00F43F03">
      <w:pPr>
        <w:autoSpaceDE w:val="0"/>
        <w:autoSpaceDN w:val="0"/>
        <w:adjustRightInd w:val="0"/>
        <w:rPr>
          <w:rFonts w:ascii="Arial" w:hAnsi="Arial" w:cs="Arial"/>
          <w:bCs/>
          <w:lang w:eastAsia="en-US"/>
        </w:rPr>
      </w:pPr>
      <w:r w:rsidRPr="00F43F03">
        <w:rPr>
          <w:rFonts w:ascii="Arial" w:hAnsi="Arial" w:cs="Arial"/>
          <w:bCs/>
          <w:lang w:eastAsia="en-US"/>
        </w:rPr>
        <w:lastRenderedPageBreak/>
        <w:t>Статья 1.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Утвердить основные характеристики бюджета муниципального образования «Олонки» на 2018 год и плановый период 2019-2020 годы: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proofErr w:type="gramStart"/>
      <w:r w:rsidRPr="00F43F03">
        <w:rPr>
          <w:rFonts w:ascii="Arial" w:hAnsi="Arial" w:cs="Arial"/>
        </w:rPr>
        <w:t xml:space="preserve">прогнозируемый общий объем доходов бюджета в 2018 году - </w:t>
      </w:r>
      <w:r w:rsidRPr="00F43F03">
        <w:rPr>
          <w:rFonts w:ascii="Arial" w:hAnsi="Arial" w:cs="Arial"/>
        </w:rPr>
        <w:br/>
        <w:t xml:space="preserve">12994,2 тыс. рублей, из них объем межбюджетных трансфертов, получаемых из других бюджетов бюджетной системы Российской Федерации - 7715,1 тыс. рублей; 2019 год – 10795,7 тыс. рублей, в </w:t>
      </w:r>
      <w:proofErr w:type="spellStart"/>
      <w:r w:rsidRPr="00F43F03">
        <w:rPr>
          <w:rFonts w:ascii="Arial" w:hAnsi="Arial" w:cs="Arial"/>
        </w:rPr>
        <w:t>т.ч</w:t>
      </w:r>
      <w:proofErr w:type="spellEnd"/>
      <w:r w:rsidRPr="00F43F03">
        <w:rPr>
          <w:rFonts w:ascii="Arial" w:hAnsi="Arial" w:cs="Arial"/>
        </w:rPr>
        <w:t xml:space="preserve">. межбюджетные трансферты – 5252,5 тыс. рублей; 2020 год – 10904,1 тыс. рублей, межбюджетные трансферты – 5270,3 тыс. рублей; </w:t>
      </w:r>
      <w:proofErr w:type="gramEnd"/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общий объем расходов бюджета в  2018 году составит -  13254,2 тыс. рублей; 2019 год – 11065,7 тыс. рублей, 2020 год -  11184,1 тыс. рублей;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размер дефицита бюджета в 2018 году определен в сумме 260,0тыс. рублей, или 5 % утвержденного общего годового объема доходов бюджета муниципального образования без учета утвержденного объема безвозмездных поступлений, 2019 год – 270,0 тыс. рублей, 2020 год – 280,0 тыс. рублей</w:t>
      </w:r>
      <w:proofErr w:type="gramStart"/>
      <w:r w:rsidRPr="00F43F03">
        <w:rPr>
          <w:rFonts w:ascii="Arial" w:hAnsi="Arial" w:cs="Arial"/>
        </w:rPr>
        <w:t>..</w:t>
      </w:r>
      <w:proofErr w:type="gramEnd"/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2.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Установить, что доходы бюджета муниципального образования, поступающие в 2018 году и плановом периоде 2019-2020 годы, формируются за счет: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1) налоговых доходов, в том числе: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а) доходов от региональных налогов в соответствии с нормативами, установленными Бюджетным </w:t>
      </w:r>
      <w:hyperlink r:id="rId7" w:history="1">
        <w:r w:rsidRPr="00F43F03">
          <w:rPr>
            <w:rFonts w:ascii="Arial" w:hAnsi="Arial" w:cs="Arial"/>
          </w:rPr>
          <w:t>кодексом</w:t>
        </w:r>
      </w:hyperlink>
      <w:r w:rsidRPr="00F43F03">
        <w:rPr>
          <w:rFonts w:ascii="Arial" w:hAnsi="Arial" w:cs="Arial"/>
        </w:rPr>
        <w:t xml:space="preserve"> Российской Федерации;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8" w:history="1">
        <w:r w:rsidRPr="00F43F03">
          <w:rPr>
            <w:rFonts w:ascii="Arial" w:hAnsi="Arial" w:cs="Arial"/>
          </w:rPr>
          <w:t>кодексом</w:t>
        </w:r>
      </w:hyperlink>
      <w:r w:rsidRPr="00F43F03">
        <w:rPr>
          <w:rFonts w:ascii="Arial" w:hAnsi="Arial" w:cs="Arial"/>
        </w:rPr>
        <w:t xml:space="preserve"> Российской Федерации и Федеральным </w:t>
      </w:r>
      <w:hyperlink r:id="rId9" w:history="1">
        <w:r w:rsidRPr="00F43F03">
          <w:rPr>
            <w:rFonts w:ascii="Arial" w:hAnsi="Arial" w:cs="Arial"/>
          </w:rPr>
          <w:t>законом</w:t>
        </w:r>
      </w:hyperlink>
      <w:r w:rsidRPr="00F43F03">
        <w:rPr>
          <w:rFonts w:ascii="Arial" w:hAnsi="Arial" w:cs="Arial"/>
        </w:rPr>
        <w:t xml:space="preserve"> «О федеральном бюджете на 2018 год и плановый период 2019-2020 годы»;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2) неналоговых доходов;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3) безвозмездных поступлений.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Статья 3. 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Установить нормативы отчислений федеральных налогов и сборов, региональных налогов (в части погашения задолженности прошлых лет по отдельным видам налогов, а так же в части погашения задолженности по отмененным налогам и сборам ) в местный бюджет на 2018 год и плановый период 2019-2020 год</w:t>
      </w:r>
      <w:proofErr w:type="gramStart"/>
      <w:r w:rsidRPr="00F43F03">
        <w:rPr>
          <w:rFonts w:ascii="Arial" w:hAnsi="Arial" w:cs="Arial"/>
        </w:rPr>
        <w:t>ы–</w:t>
      </w:r>
      <w:proofErr w:type="gramEnd"/>
      <w:r w:rsidRPr="00F43F03">
        <w:rPr>
          <w:rFonts w:ascii="Arial" w:hAnsi="Arial" w:cs="Arial"/>
        </w:rPr>
        <w:t xml:space="preserve"> приложение  №1 к настоящему Решению.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4.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Установить прогнозируемые доходы бюджета на 2018 год и плановый период 2019-2020 годы по классификации доходов бюджетов Российской Федерации согласно </w:t>
      </w:r>
      <w:hyperlink r:id="rId10" w:history="1">
        <w:r w:rsidRPr="00F43F03">
          <w:rPr>
            <w:rFonts w:ascii="Arial" w:hAnsi="Arial" w:cs="Arial"/>
          </w:rPr>
          <w:t>приложению 2</w:t>
        </w:r>
      </w:hyperlink>
      <w:r w:rsidRPr="00F43F03">
        <w:rPr>
          <w:rFonts w:ascii="Arial" w:hAnsi="Arial" w:cs="Arial"/>
        </w:rPr>
        <w:t xml:space="preserve"> к настоящему Закону.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5.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Установить перечень и коды  главных администраторов доходов бюджета муниципального образования  «Олонки» согласно приложению № 3 к настоящему Решению.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Администраторы бюджета муниципального образования осуществляют в соответствии с законодательством Российской Федерации, Иркутской области, правовым актом МО «Олонки» контроль правильности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В случае изменения в 2018 году и плановом периоде 2019-2020 годах состава и (или) функций администраторов доходов местного бюджета финансовый орган муниципального образования вправе вносить соответствующие изменения в </w:t>
      </w:r>
      <w:r w:rsidRPr="00F43F03">
        <w:rPr>
          <w:rFonts w:ascii="Arial" w:hAnsi="Arial" w:cs="Arial"/>
        </w:rPr>
        <w:lastRenderedPageBreak/>
        <w:t>состав закрепленных за ними кодов классификации доходов бюджетов с последующим внесением изменений в настоящее Решение.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6.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1.Установить перечень главных </w:t>
      </w:r>
      <w:proofErr w:type="gramStart"/>
      <w:r w:rsidRPr="00F43F03">
        <w:rPr>
          <w:rFonts w:ascii="Arial" w:hAnsi="Arial" w:cs="Arial"/>
        </w:rPr>
        <w:t>администраторов источников финансирования дефицита местного бюджета</w:t>
      </w:r>
      <w:proofErr w:type="gramEnd"/>
      <w:r w:rsidRPr="00F43F03">
        <w:rPr>
          <w:rFonts w:ascii="Arial" w:hAnsi="Arial" w:cs="Arial"/>
        </w:rPr>
        <w:t xml:space="preserve"> МО «Олонки» согласно приложению № 4 к настоящему Решению.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2.Установить источники внутреннего финансирования дефицита бюджета муниципального образования «Олонки» на 2018 год и плановый период 2019-2020 годы согласно приложению № 5 к настоящему Решению.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7.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1. Утвердить распределение бюджетных ассигнований по разделам и подразделам классификации расходов бюджетов на 2018 год и плановый период 2019-2020 годы согласно </w:t>
      </w:r>
      <w:hyperlink r:id="rId11" w:history="1">
        <w:r w:rsidRPr="00F43F03">
          <w:rPr>
            <w:rFonts w:ascii="Arial" w:hAnsi="Arial" w:cs="Arial"/>
          </w:rPr>
          <w:t>приложению 6</w:t>
        </w:r>
      </w:hyperlink>
      <w:r w:rsidRPr="00F43F03">
        <w:rPr>
          <w:rFonts w:ascii="Arial" w:hAnsi="Arial" w:cs="Arial"/>
        </w:rPr>
        <w:t xml:space="preserve"> к настоящему Решению.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2. Утвердить ведомственную структуру расходов бюджета на 2018 год и плановый период 2019-2020 годы (по главным распорядителям средств областного бюджета, разделам, подразделам, целевым статьям (государственным программам Иркутской области и непрограммным направлениям деятельности), группам видов расходов классификации расходов бюджетов) согласно приложению 7 к настоящему Решению.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8.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Установить, что в расходной части областного бюджета создается резервный фонд на 2018 год в размере 20,0 тыс. рублей, 2019 год – 20,0 тыс. рублей, 2020 год – 20,0 тыс. рублей.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9.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1. Утвердить объем бюджетных ассигнований дорожного фонда муниципального образования на 2018 год – 1940,1 тыс. рублей, 2019 год – 2188,5 тыс. рублей, 2020 год – 2214,1 тыс. рублей. 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2. Установить, что  </w:t>
      </w:r>
      <w:proofErr w:type="gramStart"/>
      <w:r w:rsidRPr="00F43F03">
        <w:rPr>
          <w:rFonts w:ascii="Arial" w:hAnsi="Arial" w:cs="Arial"/>
        </w:rPr>
        <w:t>средства дорожного фонда, не использованные в текущем финансовом году направляются</w:t>
      </w:r>
      <w:proofErr w:type="gramEnd"/>
      <w:r w:rsidRPr="00F43F03">
        <w:rPr>
          <w:rFonts w:ascii="Arial" w:hAnsi="Arial" w:cs="Arial"/>
        </w:rPr>
        <w:t xml:space="preserve"> на строительство (реконструкцию), капитальный ремонт, ремонт автомобильных дорог общего пользования местного значения в 2018 году  и плановом периоде 2019-2020 годы.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10.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Бюджет исполняется на основе единства кассы и подведомственности расходов.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Кассовое обслуживание исполнения бюджета осуществляется Федеральным казначейством,  посредством открытия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Статья 11. 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В ходе исполнения настоящего Решения по представлению главных распорядителей средств местного бюджета администрацией МО «Олонки» вносятся изменения в</w:t>
      </w:r>
      <w:proofErr w:type="gramStart"/>
      <w:r w:rsidRPr="00F43F03">
        <w:rPr>
          <w:rFonts w:ascii="Arial" w:hAnsi="Arial" w:cs="Arial"/>
        </w:rPr>
        <w:t xml:space="preserve"> :</w:t>
      </w:r>
      <w:proofErr w:type="gramEnd"/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- в ведомственную, функциональную и экономическую структуры расходов местного бюджета  -  в случае передачи полномочий по финансированию отдельных учреждений, мероприятий или расходов;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- в ведомственную, функциональную и экономическую структуру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- в ведомственную, функциональную и экономическую структуру расходов местного бюджета -  в случае образования в ходе исполнения местного бюджета в </w:t>
      </w:r>
      <w:r w:rsidRPr="00F43F03">
        <w:rPr>
          <w:rFonts w:ascii="Arial" w:hAnsi="Arial" w:cs="Arial"/>
        </w:rPr>
        <w:lastRenderedPageBreak/>
        <w:t>2018 году и плановом периоде 2019-2020 годах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- ведомственную, функциональную  и экономическую структуру расходов местного бюджета – на суммы средств,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- в иных случаях, установленных бюджетным законодательством Российской Федерации.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12.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Установить следующие дополнительные основания для внесения изменений в сводную бюджетную роспись бюджета: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</w:t>
      </w:r>
      <w:proofErr w:type="gramStart"/>
      <w:r w:rsidRPr="00F43F03">
        <w:rPr>
          <w:rFonts w:ascii="Arial" w:hAnsi="Arial" w:cs="Arial"/>
        </w:rPr>
        <w:t xml:space="preserve"> ;</w:t>
      </w:r>
      <w:proofErr w:type="gramEnd"/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</w:t>
      </w:r>
      <w:proofErr w:type="gramStart"/>
      <w:r w:rsidRPr="00F43F03">
        <w:rPr>
          <w:rFonts w:ascii="Arial" w:hAnsi="Arial" w:cs="Arial"/>
        </w:rPr>
        <w:t xml:space="preserve"> ,</w:t>
      </w:r>
      <w:proofErr w:type="gramEnd"/>
      <w:r w:rsidRPr="00F43F03">
        <w:rPr>
          <w:rFonts w:ascii="Arial" w:hAnsi="Arial" w:cs="Arial"/>
        </w:rPr>
        <w:t xml:space="preserve"> при условии, что увеличение бюджетных ассигнований по группе видов расходов бюджета не превышает 10 процентов;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5) ликвидация, реорганизация, изменение наименования органов государственной власти муниципального образования, бюджетных учреждений муниципального образования;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6) перераспределение бюджетных ассигнований,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proofErr w:type="gramStart"/>
      <w:r w:rsidRPr="00F43F03">
        <w:rPr>
          <w:rFonts w:ascii="Arial" w:hAnsi="Arial" w:cs="Arial"/>
        </w:rPr>
        <w:t>7) распределение межбюджетных трансфертов бюджету муниципального образования постановлениями (распоряжениями) Правительства Российской Федерации, приказами федеральных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 бюджету муниципального образования в постановлениях (распоряжениях) Правительства Российской Федерации, приказах федеральных органов государственной власти, имеющих целевое назначение и утвержденных в настоящем Решении;</w:t>
      </w:r>
      <w:proofErr w:type="gramEnd"/>
    </w:p>
    <w:p w:rsidR="00F43F03" w:rsidRPr="00F43F03" w:rsidRDefault="00F43F03" w:rsidP="00F43F03">
      <w:pPr>
        <w:jc w:val="both"/>
        <w:rPr>
          <w:rFonts w:ascii="Arial" w:hAnsi="Arial" w:cs="Arial"/>
        </w:rPr>
      </w:pPr>
      <w:proofErr w:type="gramStart"/>
      <w:r w:rsidRPr="00F43F03">
        <w:rPr>
          <w:rFonts w:ascii="Arial" w:hAnsi="Arial" w:cs="Arial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F43F03">
        <w:rPr>
          <w:rFonts w:ascii="Arial" w:hAnsi="Arial" w:cs="Arial"/>
        </w:rPr>
        <w:t>софинансирования</w:t>
      </w:r>
      <w:proofErr w:type="spellEnd"/>
      <w:r w:rsidRPr="00F43F03">
        <w:rPr>
          <w:rFonts w:ascii="Arial" w:hAnsi="Arial" w:cs="Arial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областного бюджета - в пределах объема бюджетных ассигнований, предусмотренных соответствующему главному распорядителю средств бюджета</w:t>
      </w:r>
      <w:proofErr w:type="gramEnd"/>
      <w:r w:rsidRPr="00F43F03">
        <w:rPr>
          <w:rFonts w:ascii="Arial" w:hAnsi="Arial" w:cs="Arial"/>
        </w:rPr>
        <w:t xml:space="preserve"> муниципального образования;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9) сокращение предоставления межбюджетных трансфертов (за исключением субвенций) местным бюджетам в соответствии с </w:t>
      </w:r>
      <w:hyperlink r:id="rId12" w:history="1">
        <w:r w:rsidRPr="00F43F03">
          <w:rPr>
            <w:rFonts w:ascii="Arial" w:hAnsi="Arial" w:cs="Arial"/>
          </w:rPr>
          <w:t>пунктом 5 статьи 136</w:t>
        </w:r>
      </w:hyperlink>
      <w:r w:rsidRPr="00F43F03">
        <w:rPr>
          <w:rFonts w:ascii="Arial" w:hAnsi="Arial" w:cs="Arial"/>
        </w:rPr>
        <w:t xml:space="preserve"> Бюджетного кодекса Российской Федерации.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lastRenderedPageBreak/>
        <w:t>Статья 13.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Установить, что остатки средств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Неиспользованные в 2017 году целевые средства, переданные из других  бюджетов бюджетной системы в бюджет МО «Олонки», подлежат использованию в 2018 году </w:t>
      </w:r>
      <w:proofErr w:type="gramStart"/>
      <w:r w:rsidRPr="00F43F03">
        <w:rPr>
          <w:rFonts w:ascii="Arial" w:hAnsi="Arial" w:cs="Arial"/>
        </w:rPr>
        <w:t>на те</w:t>
      </w:r>
      <w:proofErr w:type="gramEnd"/>
      <w:r w:rsidRPr="00F43F03">
        <w:rPr>
          <w:rFonts w:ascii="Arial" w:hAnsi="Arial" w:cs="Arial"/>
        </w:rPr>
        <w:t xml:space="preserve"> же цели.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Неиспользованные  целевые средства, потребность в которых в 2018 и последующих годах отсутствует, подлежат возврату.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14.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proofErr w:type="gramStart"/>
      <w:r w:rsidRPr="00F43F03">
        <w:rPr>
          <w:rFonts w:ascii="Arial" w:hAnsi="Arial" w:cs="Arial"/>
        </w:rPr>
        <w:t>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№135, Закону Иркутской области «Об областном бюджете на 2018 год и плановый период 2019-2020 годы» установить,  что приоритетными направлениями расходов являются следующие:</w:t>
      </w:r>
      <w:proofErr w:type="gramEnd"/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1. оплата труда работников администрации и подведомственных учреждений с начислениями на нее;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2. оплата электроэнергии;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3. подготовка к зиме и реформирование ЖКХ;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4. оплата  услуг связи;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5. </w:t>
      </w:r>
      <w:proofErr w:type="spellStart"/>
      <w:r w:rsidRPr="00F43F03">
        <w:rPr>
          <w:rFonts w:ascii="Arial" w:hAnsi="Arial" w:cs="Arial"/>
        </w:rPr>
        <w:t>софинансирование</w:t>
      </w:r>
      <w:proofErr w:type="spellEnd"/>
      <w:r w:rsidRPr="00F43F03">
        <w:rPr>
          <w:rFonts w:ascii="Arial" w:hAnsi="Arial" w:cs="Arial"/>
        </w:rPr>
        <w:t xml:space="preserve"> в исполнении ДЦП области.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15.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Бюджетные учреждения, находящиеся в ведении органов местного самоуправления муниципального образования и финансируемыми за счет средств местного бюджета,  получающие доход от предпринимательской и иной приносящей доход деятельности, обязаны предоставлять оперативную отчетность в финансовый отдел администрации МО «Олонки».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16.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1.Установить, что заключение и оплата договоров получателями бюджетных средств  бюджетными учреждениями и органами местного самоуправления муниципального образования, исполнение которых осуществляется за счет средств местного бюджета, производятся в переделах утвержденной экономической классификациями расходов местного бюджета и с учетом принятых и неисполненных обязательств.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2.Обязательства, вытекающие из договоров, исполнение которых осуществляется за счет средств местного бюджета,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в 2018 году и плановом периоде.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3.Договор, заключенный бюджетными учреждениями или органам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17.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Рекомендовать бюджетным учреждениям,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деятельности, погашение кредиторской задолженности и </w:t>
      </w:r>
      <w:r w:rsidRPr="00F43F03">
        <w:rPr>
          <w:rFonts w:ascii="Arial" w:hAnsi="Arial" w:cs="Arial"/>
        </w:rPr>
        <w:lastRenderedPageBreak/>
        <w:t>муниципального долга производить на основе проведенной инвентаризации задолженности.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Статья 18. 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Предоставления бюджетных кредитов (ссуд) из местного  бюджета не допускается.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19.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Установить, что в течение 2018 года и в плановом периоде государственные гарантии администрации МО «Олонки» под обязательства местного бюджета не предоставляются.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Статья 20. 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В соответствии с п.3 ст.107 БК РФ  установить предельный объем муниципального долга МО «Олонки» в 2018 году размере 5000,0 тыс. рублей, 2019 году – 5000,0 тыс. рублей, 2020 год – 5000,0 тыс. рублей</w:t>
      </w:r>
      <w:proofErr w:type="gramStart"/>
      <w:r w:rsidRPr="00F43F03">
        <w:rPr>
          <w:rFonts w:ascii="Arial" w:hAnsi="Arial" w:cs="Arial"/>
        </w:rPr>
        <w:t xml:space="preserve">.. </w:t>
      </w:r>
      <w:proofErr w:type="gramEnd"/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Установить верхний предел муниципального долга МО «Олонки» по долговым обязательствам муниципального образования по состоянию на 1 января 2019 года –5000,0 тыс. рублей, на 1 января 2020 года – 5000,0 тыс. рублей, на 1 января 2021 года – 5000,0 тыс. рублей</w:t>
      </w:r>
      <w:proofErr w:type="gramStart"/>
      <w:r w:rsidRPr="00F43F03">
        <w:rPr>
          <w:rFonts w:ascii="Arial" w:hAnsi="Arial" w:cs="Arial"/>
        </w:rPr>
        <w:t>..</w:t>
      </w:r>
      <w:proofErr w:type="gramEnd"/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Программа внутренних заимствований МО «Олонки» на 2018 год и плановый период 2019-2020 годы представлена в приложении № 8.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21.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proofErr w:type="gramStart"/>
      <w:r w:rsidRPr="00F43F03">
        <w:rPr>
          <w:rFonts w:ascii="Arial" w:hAnsi="Arial" w:cs="Arial"/>
        </w:rPr>
        <w:t>В соответствии со ст.111 БК РФ установить предельный объем расходов на обслуживание внутреннего муниципального долга МО «Олонки» в 2018 году в размере 1200,0 тыс. рублей, что составляет 9% объема расходов бюджета муниципального образования, за исключением объема расходов, которые осуществляются за счет субвенций, в 2019 году -  1000,0 тыс. рублей, 2020 год – 1000,0 тыс. рублей.</w:t>
      </w:r>
      <w:proofErr w:type="gramEnd"/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Статья 22.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 xml:space="preserve">Настоящее Решение вступает в силу со дня его официального опубликования в печатном издании МО «Олонки», но не ранее 1 января 2018 года. 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</w:p>
    <w:p w:rsidR="00F43F03" w:rsidRPr="00F43F03" w:rsidRDefault="00F43F03" w:rsidP="00F43F03">
      <w:pPr>
        <w:jc w:val="both"/>
        <w:rPr>
          <w:rFonts w:ascii="Arial" w:hAnsi="Arial" w:cs="Arial"/>
        </w:rPr>
      </w:pP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Председатель Думы,</w:t>
      </w:r>
    </w:p>
    <w:p w:rsidR="00F43F03" w:rsidRPr="00F43F03" w:rsidRDefault="00F43F03" w:rsidP="00F43F03">
      <w:pPr>
        <w:rPr>
          <w:rFonts w:ascii="Arial" w:hAnsi="Arial" w:cs="Arial"/>
        </w:rPr>
      </w:pPr>
      <w:r w:rsidRPr="00F43F03">
        <w:rPr>
          <w:rFonts w:ascii="Arial" w:hAnsi="Arial" w:cs="Arial"/>
        </w:rPr>
        <w:t>Глава МО «Олонки»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  <w:r w:rsidRPr="00F43F03">
        <w:rPr>
          <w:rFonts w:ascii="Arial" w:hAnsi="Arial" w:cs="Arial"/>
        </w:rPr>
        <w:t>С.Н. Нефедьев</w:t>
      </w:r>
    </w:p>
    <w:p w:rsidR="00F43F03" w:rsidRPr="00F43F03" w:rsidRDefault="00F43F03" w:rsidP="00F43F03">
      <w:pPr>
        <w:jc w:val="both"/>
        <w:rPr>
          <w:rFonts w:ascii="Arial" w:hAnsi="Arial" w:cs="Arial"/>
        </w:rPr>
      </w:pP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Приложение №1</w:t>
      </w: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"О бюджете МО "Олонки на 2018 год и плановый период 2019-2020 годы"</w:t>
      </w:r>
    </w:p>
    <w:p w:rsidR="00F43F03" w:rsidRPr="00F43F03" w:rsidRDefault="00F43F03" w:rsidP="00F43F03">
      <w:pPr>
        <w:jc w:val="right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  <w:sz w:val="30"/>
          <w:szCs w:val="30"/>
        </w:rPr>
      </w:pPr>
      <w:r w:rsidRPr="00F43F03">
        <w:rPr>
          <w:rFonts w:ascii="Arial" w:hAnsi="Arial" w:cs="Arial"/>
          <w:sz w:val="30"/>
          <w:szCs w:val="30"/>
        </w:rPr>
        <w:t>Нормативы отчислений федеральных налогов и сборов, региональных налогов (в части погашения задолженности прошлых лет по отдельным видам налогов, а также в части погашения задолженности по отмененным налогам и сборам) в местный бюджет на 2018 год и плановый период 2019-2020 годы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253"/>
        <w:gridCol w:w="1133"/>
        <w:gridCol w:w="1134"/>
      </w:tblGrid>
      <w:tr w:rsidR="00F43F03" w:rsidRPr="00F43F03" w:rsidTr="003A0A94">
        <w:trPr>
          <w:trHeight w:val="33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 отчислений</w:t>
            </w:r>
            <w:proofErr w:type="gramStart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F43F03" w:rsidRPr="00F43F03" w:rsidTr="003A0A94">
        <w:trPr>
          <w:trHeight w:val="64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Бюджеты поселений</w:t>
            </w:r>
          </w:p>
        </w:tc>
      </w:tr>
      <w:tr w:rsidR="00F43F03" w:rsidRPr="00F43F03" w:rsidTr="003A0A94">
        <w:trPr>
          <w:trHeight w:val="9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1 09 00000 00 0000 000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F43F03" w:rsidRPr="00F43F03" w:rsidTr="003A0A94">
        <w:trPr>
          <w:trHeight w:val="5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1 09 04000 00 0000 110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43F03" w:rsidRPr="00F43F03" w:rsidTr="003A0A94">
        <w:trPr>
          <w:trHeight w:val="12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1 09 04050 10 0000 110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Приложение №2</w:t>
      </w: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"О бюджете МО "Олонки на 2018 год и плановый период 2019-2020 годы"</w:t>
      </w:r>
    </w:p>
    <w:p w:rsidR="00F43F03" w:rsidRPr="00F43F03" w:rsidRDefault="00F43F03" w:rsidP="00F43F03">
      <w:pPr>
        <w:jc w:val="right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F43F03">
        <w:rPr>
          <w:rFonts w:ascii="Arial" w:hAnsi="Arial" w:cs="Arial"/>
          <w:b/>
          <w:sz w:val="30"/>
          <w:szCs w:val="30"/>
        </w:rPr>
        <w:t>Прогнозируемые доходы бюджета МО "Олонки" на 2018 год и плановый период 2019-2020 годы.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tbl>
      <w:tblPr>
        <w:tblW w:w="10019" w:type="dxa"/>
        <w:tblInd w:w="93" w:type="dxa"/>
        <w:tblLook w:val="04A0" w:firstRow="1" w:lastRow="0" w:firstColumn="1" w:lastColumn="0" w:noHBand="0" w:noVBand="1"/>
      </w:tblPr>
      <w:tblGrid>
        <w:gridCol w:w="2567"/>
        <w:gridCol w:w="4252"/>
        <w:gridCol w:w="1120"/>
        <w:gridCol w:w="1060"/>
        <w:gridCol w:w="1020"/>
      </w:tblGrid>
      <w:tr w:rsidR="00F43F03" w:rsidRPr="00F43F03" w:rsidTr="003A0A94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3F03" w:rsidRPr="00F43F03" w:rsidTr="003A0A9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      </w:t>
            </w:r>
          </w:p>
        </w:tc>
      </w:tr>
      <w:tr w:rsidR="00F43F03" w:rsidRPr="00F43F03" w:rsidTr="003A0A94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классификации РФ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</w:tr>
      <w:tr w:rsidR="00F43F03" w:rsidRPr="00F43F03" w:rsidTr="003A0A94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43F03" w:rsidRPr="00F43F03" w:rsidTr="003A0A94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12 994,2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10 795,7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10 904,1</w:t>
            </w:r>
          </w:p>
        </w:tc>
      </w:tr>
      <w:tr w:rsidR="00F43F03" w:rsidRPr="00F43F03" w:rsidTr="003A0A94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5 279,1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5 543,2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5 633,8</w:t>
            </w:r>
          </w:p>
        </w:tc>
      </w:tr>
      <w:tr w:rsidR="00F43F03" w:rsidRPr="00F43F03" w:rsidTr="003A0A94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4 967,1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5 281,2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5 371,8</w:t>
            </w:r>
          </w:p>
        </w:tc>
      </w:tr>
      <w:tr w:rsidR="00F43F03" w:rsidRPr="00F43F03" w:rsidTr="003A0A9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953,5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1 001,2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1 051,2</w:t>
            </w:r>
          </w:p>
        </w:tc>
      </w:tr>
      <w:tr w:rsidR="00F43F03" w:rsidRPr="00F43F03" w:rsidTr="003A0A94">
        <w:trPr>
          <w:trHeight w:val="19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</w:t>
            </w:r>
            <w:proofErr w:type="spellStart"/>
            <w:r w:rsidRPr="00F43F03">
              <w:rPr>
                <w:rFonts w:ascii="Courier New" w:hAnsi="Courier New" w:cs="Courier New"/>
                <w:sz w:val="22"/>
                <w:szCs w:val="22"/>
              </w:rPr>
              <w:t>каторых</w:t>
            </w:r>
            <w:proofErr w:type="spellEnd"/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950,0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997,5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1 047,4</w:t>
            </w:r>
          </w:p>
        </w:tc>
      </w:tr>
      <w:tr w:rsidR="00F43F03" w:rsidRPr="00F43F03" w:rsidTr="003A0A94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1,7</w:t>
            </w:r>
          </w:p>
        </w:tc>
      </w:tr>
      <w:tr w:rsidR="00F43F03" w:rsidRPr="00F43F03" w:rsidTr="003A0A94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182 1 01 02030 01 0000 110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1,1</w:t>
            </w:r>
          </w:p>
        </w:tc>
      </w:tr>
      <w:tr w:rsidR="00F43F03" w:rsidRPr="00F43F03" w:rsidTr="003A0A94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182 1 01 02040 01 0000 110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1,1</w:t>
            </w:r>
          </w:p>
        </w:tc>
      </w:tr>
      <w:tr w:rsidR="00F43F03" w:rsidRPr="00F43F03" w:rsidTr="003A0A94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1 940,1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2 188,5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2 214,1</w:t>
            </w:r>
          </w:p>
        </w:tc>
      </w:tr>
      <w:tr w:rsidR="00F43F03" w:rsidRPr="00F43F03" w:rsidTr="003A0A94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776,0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885,0</w:t>
            </w:r>
          </w:p>
        </w:tc>
      </w:tr>
      <w:tr w:rsidR="00F43F03" w:rsidRPr="00F43F03" w:rsidTr="003A0A94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3F03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43F03">
              <w:rPr>
                <w:rFonts w:ascii="Courier New" w:hAnsi="Courier New" w:cs="Courier New"/>
                <w:sz w:val="22"/>
                <w:szCs w:val="22"/>
              </w:rPr>
              <w:t>) двигателей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8,8</w:t>
            </w:r>
          </w:p>
        </w:tc>
      </w:tr>
      <w:tr w:rsidR="00F43F03" w:rsidRPr="00F43F03" w:rsidTr="003A0A94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lastRenderedPageBreak/>
              <w:t>182 1 03 02250 01 0000 110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1 470,0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1 480,0</w:t>
            </w:r>
          </w:p>
        </w:tc>
      </w:tr>
      <w:tr w:rsidR="00F43F03" w:rsidRPr="00F43F03" w:rsidTr="003A0A94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-143,6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-165,2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-159,7</w:t>
            </w:r>
          </w:p>
        </w:tc>
      </w:tr>
      <w:tr w:rsidR="00F43F03" w:rsidRPr="00F43F03" w:rsidTr="003A0A9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1,5</w:t>
            </w:r>
          </w:p>
        </w:tc>
      </w:tr>
      <w:tr w:rsidR="00F43F03" w:rsidRPr="00F43F03" w:rsidTr="003A0A9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</w:tr>
      <w:tr w:rsidR="00F43F03" w:rsidRPr="00F43F03" w:rsidTr="003A0A94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182 1 05 03020 01 0000 110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F43F03" w:rsidRPr="00F43F03" w:rsidTr="003A0A9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2 105,0</w:t>
            </w:r>
          </w:p>
        </w:tc>
      </w:tr>
      <w:tr w:rsidR="00F43F03" w:rsidRPr="00F43F03" w:rsidTr="003A0A94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</w:tr>
      <w:tr w:rsidR="00F43F03" w:rsidRPr="00F43F03" w:rsidTr="003A0A94">
        <w:trPr>
          <w:trHeight w:val="87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182 1 06 01030 10 0000 110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налогооблажения</w:t>
            </w:r>
            <w:proofErr w:type="spellEnd"/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72,0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80,0</w:t>
            </w:r>
          </w:p>
        </w:tc>
      </w:tr>
      <w:tr w:rsidR="00F43F03" w:rsidRPr="00F43F03" w:rsidTr="003A0A94">
        <w:trPr>
          <w:trHeight w:val="3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2 015,0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2 025,0</w:t>
            </w:r>
          </w:p>
        </w:tc>
      </w:tr>
      <w:tr w:rsidR="00F43F03" w:rsidRPr="00F43F03" w:rsidTr="003A0A94">
        <w:trPr>
          <w:trHeight w:val="55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182 1 06 06033 10 1000 110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1 600,0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1 610,0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1 615,0</w:t>
            </w:r>
          </w:p>
        </w:tc>
      </w:tr>
      <w:tr w:rsidR="00F43F03" w:rsidRPr="00F43F03" w:rsidTr="003A0A94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182 1 06 06043 10 1000 110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gramStart"/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Земельный налог с физических, обладающих земельным участком, расположенным в границах </w:t>
            </w:r>
            <w:proofErr w:type="spellStart"/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сельскихпоселений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405,0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</w:tr>
      <w:tr w:rsidR="00F43F03" w:rsidRPr="00F43F03" w:rsidTr="003A0A94">
        <w:trPr>
          <w:trHeight w:val="28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F43F03" w:rsidRPr="00F43F03" w:rsidTr="003A0A94">
        <w:trPr>
          <w:trHeight w:val="222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251 1 08 04020 01 1000 110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F43F03" w:rsidRPr="00F43F03" w:rsidTr="003A0A94">
        <w:trPr>
          <w:trHeight w:val="25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251 1 08 07175 01 1000 110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43F03" w:rsidRPr="00F43F03" w:rsidTr="003A0A94">
        <w:trPr>
          <w:trHeight w:val="9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251 1 11 00000 00 0000 000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110,0</w:t>
            </w:r>
          </w:p>
        </w:tc>
      </w:tr>
      <w:tr w:rsidR="00F43F03" w:rsidRPr="00F43F03" w:rsidTr="003A0A94">
        <w:trPr>
          <w:trHeight w:val="25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Доходы, получаемые в виде арендной платы либо иной платы за передачу в </w:t>
            </w:r>
            <w:proofErr w:type="spellStart"/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возмезное</w:t>
            </w:r>
            <w:proofErr w:type="spellEnd"/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110,0</w:t>
            </w:r>
          </w:p>
        </w:tc>
      </w:tr>
      <w:tr w:rsidR="00F43F03" w:rsidRPr="00F43F03" w:rsidTr="003A0A94">
        <w:trPr>
          <w:trHeight w:val="187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251 1 11 05025 10 0000 120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 же средства от продажи права на заключение 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F43F03" w:rsidRPr="00F43F03" w:rsidTr="003A0A94">
        <w:trPr>
          <w:trHeight w:val="19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251 1 11 05035 10 0000 120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F43F03" w:rsidRPr="00F43F03" w:rsidTr="003A0A94">
        <w:trPr>
          <w:trHeight w:val="6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251 1 14 00000 00 0000 000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51,0</w:t>
            </w:r>
          </w:p>
        </w:tc>
      </w:tr>
      <w:tr w:rsidR="00F43F03" w:rsidRPr="00F43F03" w:rsidTr="003A0A94">
        <w:trPr>
          <w:trHeight w:val="12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251 1 14 02052 10 0000 410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 учреждений), в части реализации основных средств по указанному имуществу.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F43F03" w:rsidRPr="00F43F03" w:rsidTr="003A0A94">
        <w:trPr>
          <w:trHeight w:val="15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251 1 14 06025 10 0000 430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F43F03" w:rsidRPr="00F43F03" w:rsidTr="003A0A9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251 1 17 00000 00 0000 000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</w:tr>
      <w:tr w:rsidR="00F43F03" w:rsidRPr="00F43F03" w:rsidTr="003A0A94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251 1 17 05050 10 0000 180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F43F03" w:rsidRPr="00F43F03" w:rsidTr="003A0A94">
        <w:trPr>
          <w:trHeight w:val="6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145 2 02 00000 00 0000 130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7 715,1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5 252,5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5 270,3</w:t>
            </w:r>
          </w:p>
        </w:tc>
      </w:tr>
      <w:tr w:rsidR="00F43F03" w:rsidRPr="00F43F03" w:rsidTr="003A0A94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145 2 02 15001 10 0000 151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F43F03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43F0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7 456,0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4 991,0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4 995,0</w:t>
            </w:r>
          </w:p>
        </w:tc>
      </w:tr>
      <w:tr w:rsidR="00F43F03" w:rsidRPr="00F43F03" w:rsidTr="003A0A9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145 2 02 15001 10 0000 151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43F03" w:rsidRPr="00F43F03" w:rsidTr="003A0A94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145 2 02 15001 10 0000 151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РФФП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7 456,0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4 991,0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4 995,0</w:t>
            </w:r>
          </w:p>
        </w:tc>
      </w:tr>
      <w:tr w:rsidR="00F43F03" w:rsidRPr="00F43F03" w:rsidTr="003A0A94">
        <w:trPr>
          <w:trHeight w:val="6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145 2 02 15002 10 0000 151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43F03" w:rsidRPr="00F43F03" w:rsidTr="003A0A94">
        <w:trPr>
          <w:trHeight w:val="6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145 2 02 29999 10 0000 151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  <w:proofErr w:type="gramStart"/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F43F03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F43F0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F43F03" w:rsidRPr="00F43F03" w:rsidTr="003A0A94">
        <w:trPr>
          <w:trHeight w:val="12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145 2 02 35118 10 0000 151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242,3</w:t>
            </w:r>
          </w:p>
        </w:tc>
      </w:tr>
      <w:tr w:rsidR="00F43F03" w:rsidRPr="00F43F03" w:rsidTr="003A0A94">
        <w:trPr>
          <w:trHeight w:val="10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145 2 02 30024 10 0000 151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33,0</w:t>
            </w:r>
          </w:p>
        </w:tc>
      </w:tr>
    </w:tbl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Приложение №3</w:t>
      </w: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F43F03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"О бюджете МО "Олонки на 2018 год и плановый период 2019-2020 годы"</w:t>
      </w:r>
    </w:p>
    <w:p w:rsidR="00F43F03" w:rsidRPr="00F43F03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</w:p>
    <w:p w:rsidR="00F43F03" w:rsidRPr="00F43F03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F43F03">
        <w:rPr>
          <w:rFonts w:ascii="Arial" w:hAnsi="Arial" w:cs="Arial"/>
          <w:b/>
          <w:sz w:val="30"/>
          <w:szCs w:val="30"/>
        </w:rPr>
        <w:t>Перечень и коды главных администраторов доходов бюджета муниципального образования "Олонки", закрепляемые за ними виды и подвиды доходов на 2018 год и плановый период 2019-2020 годы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065"/>
        <w:gridCol w:w="2320"/>
        <w:gridCol w:w="4675"/>
      </w:tblGrid>
      <w:tr w:rsidR="00F43F03" w:rsidRPr="00F43F03" w:rsidTr="003A0A94">
        <w:trPr>
          <w:trHeight w:val="276"/>
        </w:trPr>
        <w:tc>
          <w:tcPr>
            <w:tcW w:w="43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доходов бюджета муниципального образования "Олонки"</w:t>
            </w:r>
          </w:p>
        </w:tc>
      </w:tr>
      <w:tr w:rsidR="00F43F03" w:rsidRPr="00F43F03" w:rsidTr="003A0A94">
        <w:trPr>
          <w:trHeight w:val="276"/>
        </w:trPr>
        <w:tc>
          <w:tcPr>
            <w:tcW w:w="43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43F03" w:rsidRPr="00F43F03" w:rsidTr="003A0A94">
        <w:trPr>
          <w:trHeight w:val="127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 бюджета МО "Олонки"</w:t>
            </w:r>
          </w:p>
        </w:tc>
        <w:tc>
          <w:tcPr>
            <w:tcW w:w="4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43F03" w:rsidRPr="00F43F03" w:rsidTr="003A0A94">
        <w:trPr>
          <w:trHeight w:val="465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муниципального образования "Олонки"</w:t>
            </w:r>
          </w:p>
        </w:tc>
      </w:tr>
      <w:tr w:rsidR="00F43F03" w:rsidRPr="00F43F03" w:rsidTr="003A0A94">
        <w:trPr>
          <w:trHeight w:val="2295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F03" w:rsidRPr="00F43F03" w:rsidTr="003A0A94">
        <w:trPr>
          <w:trHeight w:val="2295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lastRenderedPageBreak/>
              <w:t>251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F03" w:rsidRPr="00F43F03" w:rsidTr="003A0A94">
        <w:trPr>
          <w:trHeight w:val="220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1 08 07175 01 1000 110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43F03" w:rsidRPr="00F43F03" w:rsidTr="003A0A94">
        <w:trPr>
          <w:trHeight w:val="223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1 08 07175 01 4000 110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43F03" w:rsidRPr="00F43F03" w:rsidTr="003A0A94">
        <w:trPr>
          <w:trHeight w:val="220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1 11 05025 10 0000 120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 учреждений).</w:t>
            </w:r>
          </w:p>
        </w:tc>
      </w:tr>
      <w:tr w:rsidR="00F43F03" w:rsidRPr="00F43F03" w:rsidTr="003A0A94">
        <w:trPr>
          <w:trHeight w:val="189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1 11 05035 10 0000 120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 учреждений).</w:t>
            </w:r>
          </w:p>
        </w:tc>
      </w:tr>
      <w:tr w:rsidR="00F43F03" w:rsidRPr="00F43F03" w:rsidTr="003A0A94">
        <w:trPr>
          <w:trHeight w:val="252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 учреждений), в части реализации основных средств по указанному имуществу.</w:t>
            </w:r>
          </w:p>
        </w:tc>
      </w:tr>
      <w:tr w:rsidR="00F43F03" w:rsidRPr="00F43F03" w:rsidTr="003A0A94">
        <w:trPr>
          <w:trHeight w:val="157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lastRenderedPageBreak/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</w:tr>
      <w:tr w:rsidR="00F43F03" w:rsidRPr="00F43F03" w:rsidTr="003A0A94">
        <w:trPr>
          <w:trHeight w:val="66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1 16 90050 10 0000 140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ущерба.</w:t>
            </w:r>
          </w:p>
        </w:tc>
      </w:tr>
      <w:tr w:rsidR="00F43F03" w:rsidRPr="00F43F03" w:rsidTr="003A0A94">
        <w:trPr>
          <w:trHeight w:val="6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F43F03" w:rsidRPr="00F43F03" w:rsidTr="003A0A94">
        <w:trPr>
          <w:trHeight w:val="3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1 17 05050 10 0000 180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</w:tr>
      <w:tr w:rsidR="00F43F03" w:rsidRPr="00F43F03" w:rsidTr="003A0A94">
        <w:trPr>
          <w:trHeight w:val="495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 муниципального образования "Олонки"</w:t>
            </w:r>
          </w:p>
        </w:tc>
      </w:tr>
      <w:tr w:rsidR="00F43F03" w:rsidRPr="00F43F03" w:rsidTr="003A0A94">
        <w:trPr>
          <w:trHeight w:val="6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поселений</w:t>
            </w:r>
          </w:p>
        </w:tc>
      </w:tr>
      <w:tr w:rsidR="00F43F03" w:rsidRPr="00F43F03" w:rsidTr="003A0A94">
        <w:trPr>
          <w:trHeight w:val="63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F43F03" w:rsidRPr="00F43F03" w:rsidTr="003A0A94">
        <w:trPr>
          <w:trHeight w:val="94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2 02 15002 10 0000 151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43F03" w:rsidRPr="00F43F03" w:rsidTr="003A0A94">
        <w:trPr>
          <w:trHeight w:val="31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2 02 29999 10 0000 151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Прочие субсидии бюджетам поселений</w:t>
            </w:r>
          </w:p>
        </w:tc>
      </w:tr>
      <w:tr w:rsidR="00F43F03" w:rsidRPr="00F43F03" w:rsidTr="003A0A94">
        <w:trPr>
          <w:trHeight w:val="130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F43F03" w:rsidRPr="00F43F03" w:rsidTr="003A0A94">
        <w:trPr>
          <w:trHeight w:val="960"/>
        </w:trPr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2 02 30024 10 0000 151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43F03" w:rsidRPr="00F43F03" w:rsidTr="003A0A94">
        <w:trPr>
          <w:trHeight w:val="186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2 08 05000 10 0000 180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Приложение №4</w:t>
      </w: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F43F03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"О бюджете МО "Олонки на 2018 год и плановый период 2019-2020 годы"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F43F03">
        <w:rPr>
          <w:rFonts w:ascii="Arial" w:hAnsi="Arial" w:cs="Arial"/>
          <w:b/>
          <w:sz w:val="30"/>
          <w:szCs w:val="30"/>
        </w:rPr>
        <w:t xml:space="preserve">Перечень главных </w:t>
      </w:r>
      <w:proofErr w:type="gramStart"/>
      <w:r w:rsidRPr="00F43F03">
        <w:rPr>
          <w:rFonts w:ascii="Arial" w:hAnsi="Arial" w:cs="Arial"/>
          <w:b/>
          <w:sz w:val="30"/>
          <w:szCs w:val="30"/>
        </w:rPr>
        <w:t>администраторов источников финансирования дефицита бюджета муниципального</w:t>
      </w:r>
      <w:proofErr w:type="gramEnd"/>
      <w:r w:rsidRPr="00F43F03">
        <w:rPr>
          <w:rFonts w:ascii="Arial" w:hAnsi="Arial" w:cs="Arial"/>
          <w:b/>
          <w:sz w:val="30"/>
          <w:szCs w:val="30"/>
        </w:rPr>
        <w:t xml:space="preserve"> образования "Олонки" на 2018 год и плановый период 2019-2020 годы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2065"/>
        <w:gridCol w:w="2598"/>
        <w:gridCol w:w="4017"/>
      </w:tblGrid>
      <w:tr w:rsidR="00F43F03" w:rsidRPr="00F43F03" w:rsidTr="003A0A94">
        <w:trPr>
          <w:trHeight w:val="330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F43F03" w:rsidRPr="00F43F03" w:rsidTr="003A0A94">
        <w:trPr>
          <w:trHeight w:val="105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источников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43F03" w:rsidRPr="00F43F03" w:rsidTr="003A0A94">
        <w:trPr>
          <w:trHeight w:val="990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администрации муниципального образования "Олонки"</w:t>
            </w:r>
          </w:p>
        </w:tc>
      </w:tr>
      <w:tr w:rsidR="00F43F03" w:rsidRPr="00F43F03" w:rsidTr="003A0A94">
        <w:trPr>
          <w:trHeight w:val="1245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</w:tbl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Приложение №5</w:t>
      </w: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F43F03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"О бюджете МО "Олонки на 2018 год и плановый период 2019-2020 годы"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F43F03">
        <w:rPr>
          <w:rFonts w:ascii="Arial" w:hAnsi="Arial" w:cs="Arial"/>
          <w:b/>
          <w:sz w:val="30"/>
          <w:szCs w:val="30"/>
        </w:rPr>
        <w:t>Источники финансирования дефицита бюджета муниципального образования "Олонки" на 2018 год и плановый период 2019-2020 годы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tbl>
      <w:tblPr>
        <w:tblW w:w="98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552"/>
        <w:gridCol w:w="1134"/>
        <w:gridCol w:w="1134"/>
        <w:gridCol w:w="856"/>
      </w:tblGrid>
      <w:tr w:rsidR="00F43F03" w:rsidRPr="00F43F03" w:rsidTr="003A0A94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тыс</w:t>
            </w:r>
            <w:proofErr w:type="gramStart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</w:t>
            </w:r>
            <w:proofErr w:type="spellEnd"/>
          </w:p>
        </w:tc>
      </w:tr>
      <w:tr w:rsidR="00F43F03" w:rsidRPr="00F43F03" w:rsidTr="003A0A94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</w:t>
            </w:r>
          </w:p>
        </w:tc>
      </w:tr>
      <w:tr w:rsidR="00F43F03" w:rsidRPr="00F43F03" w:rsidTr="003A0A9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</w:tr>
      <w:tr w:rsidR="00F43F03" w:rsidRPr="00F43F03" w:rsidTr="003A0A9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000 00 00 00 00 00 0000 000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b/>
                <w:bCs/>
                <w:sz w:val="20"/>
                <w:szCs w:val="20"/>
              </w:rPr>
              <w:t>280,00</w:t>
            </w:r>
          </w:p>
        </w:tc>
      </w:tr>
      <w:tr w:rsidR="00F43F03" w:rsidRPr="00F43F03" w:rsidTr="003A0A9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145 01 02 00 00 00 0000 000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270,00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280,00</w:t>
            </w:r>
          </w:p>
        </w:tc>
      </w:tr>
      <w:tr w:rsidR="00F43F03" w:rsidRPr="00F43F03" w:rsidTr="003A0A94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145 01 02 00 00 00 0000 700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270,00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280,00</w:t>
            </w:r>
          </w:p>
        </w:tc>
      </w:tr>
      <w:tr w:rsidR="00F43F03" w:rsidRPr="00F43F03" w:rsidTr="003A0A94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145 01 02 00 00 10 0000 710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270,00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280,00</w:t>
            </w:r>
          </w:p>
        </w:tc>
      </w:tr>
      <w:tr w:rsidR="00F43F03" w:rsidRPr="00F43F03" w:rsidTr="003A0A9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F43F03" w:rsidRPr="00F43F03" w:rsidTr="003A0A9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-12994,20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-10795,68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-10904,13</w:t>
            </w:r>
          </w:p>
        </w:tc>
      </w:tr>
      <w:tr w:rsidR="00F43F03" w:rsidRPr="00F43F03" w:rsidTr="003A0A9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-12994,20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-10795,68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-10904,13</w:t>
            </w:r>
          </w:p>
        </w:tc>
      </w:tr>
      <w:tr w:rsidR="00F43F03" w:rsidRPr="00F43F03" w:rsidTr="003A0A9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-12994,20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-10795,68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-10904,13</w:t>
            </w:r>
          </w:p>
        </w:tc>
      </w:tr>
      <w:tr w:rsidR="00F43F03" w:rsidRPr="00F43F03" w:rsidTr="003A0A9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12994,20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10795,68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10904,13</w:t>
            </w:r>
          </w:p>
        </w:tc>
      </w:tr>
      <w:tr w:rsidR="00F43F03" w:rsidRPr="00F43F03" w:rsidTr="003A0A9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12994,20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10795,68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10904,13</w:t>
            </w:r>
          </w:p>
        </w:tc>
      </w:tr>
      <w:tr w:rsidR="00F43F03" w:rsidRPr="00F43F03" w:rsidTr="003A0A9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12994,20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10795,68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43F03">
              <w:rPr>
                <w:rFonts w:ascii="Courier New" w:hAnsi="Courier New" w:cs="Courier New"/>
                <w:sz w:val="20"/>
                <w:szCs w:val="20"/>
              </w:rPr>
              <w:t>10904,13</w:t>
            </w:r>
          </w:p>
        </w:tc>
      </w:tr>
      <w:tr w:rsidR="00F43F03" w:rsidRPr="00F43F03" w:rsidTr="003A0A94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3F03" w:rsidRPr="00F43F03" w:rsidTr="003A0A94">
        <w:trPr>
          <w:trHeight w:val="765"/>
        </w:trPr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Остатки денежных средств учитываются в источниках финансирования дефицита расходов бюджета по итогам годового отчета об исполнении местного бюджета</w:t>
            </w:r>
          </w:p>
        </w:tc>
      </w:tr>
    </w:tbl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Приложение №6</w:t>
      </w: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F43F03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"О бюджете МО "Олонки на 2018 год и плановый период 2019-2020 годы"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F43F03">
        <w:rPr>
          <w:rFonts w:ascii="Arial" w:hAnsi="Arial" w:cs="Arial"/>
          <w:b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2018 год и плановый период 2019-2020 годы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tbl>
      <w:tblPr>
        <w:tblW w:w="9953" w:type="dxa"/>
        <w:tblInd w:w="93" w:type="dxa"/>
        <w:tblLook w:val="04A0" w:firstRow="1" w:lastRow="0" w:firstColumn="1" w:lastColumn="0" w:noHBand="0" w:noVBand="1"/>
      </w:tblPr>
      <w:tblGrid>
        <w:gridCol w:w="4410"/>
        <w:gridCol w:w="1009"/>
        <w:gridCol w:w="1273"/>
        <w:gridCol w:w="1087"/>
        <w:gridCol w:w="1087"/>
        <w:gridCol w:w="1087"/>
      </w:tblGrid>
      <w:tr w:rsidR="00F43F03" w:rsidRPr="00F43F03" w:rsidTr="003A0A94">
        <w:trPr>
          <w:trHeight w:val="33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/раздел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план</w:t>
            </w:r>
          </w:p>
        </w:tc>
      </w:tr>
      <w:tr w:rsidR="00F43F03" w:rsidRPr="00F43F03" w:rsidTr="003A0A94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</w:tr>
      <w:tr w:rsidR="00F43F03" w:rsidRPr="00F43F03" w:rsidTr="003A0A94">
        <w:trPr>
          <w:trHeight w:val="31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3 278,5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2 492,4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3 466,7</w:t>
            </w:r>
          </w:p>
        </w:tc>
      </w:tr>
      <w:tr w:rsidR="00F43F03" w:rsidRPr="00F43F03" w:rsidTr="003A0A94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Глава администрации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924,4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924,4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924,4</w:t>
            </w:r>
          </w:p>
        </w:tc>
      </w:tr>
      <w:tr w:rsidR="00F43F03" w:rsidRPr="00F43F03" w:rsidTr="003A0A94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Функции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2 333,4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1 547,2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2 521,6</w:t>
            </w:r>
          </w:p>
        </w:tc>
      </w:tr>
      <w:tr w:rsidR="00F43F03" w:rsidRPr="00F43F03" w:rsidTr="003A0A94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43F03" w:rsidRPr="00F43F03" w:rsidTr="003A0A94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43F03" w:rsidRPr="00F43F03" w:rsidTr="003A0A94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228,5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242,3</w:t>
            </w:r>
          </w:p>
        </w:tc>
      </w:tr>
      <w:tr w:rsidR="00F43F03" w:rsidRPr="00F43F03" w:rsidTr="003A0A94">
        <w:trPr>
          <w:trHeight w:val="9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226,1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228,5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242,3</w:t>
            </w:r>
          </w:p>
        </w:tc>
      </w:tr>
      <w:tr w:rsidR="00F43F03" w:rsidRPr="00F43F03" w:rsidTr="003A0A94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1 972,4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2 220,8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2 246,4</w:t>
            </w:r>
          </w:p>
        </w:tc>
      </w:tr>
      <w:tr w:rsidR="00F43F03" w:rsidRPr="00F43F03" w:rsidTr="003A0A94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F43F03" w:rsidRPr="00F43F03" w:rsidTr="003A0A94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1 940,1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2 188,5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2 214,1</w:t>
            </w:r>
          </w:p>
        </w:tc>
      </w:tr>
      <w:tr w:rsidR="00F43F03" w:rsidRPr="00F43F03" w:rsidTr="003A0A94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729,8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444,0</w:t>
            </w:r>
          </w:p>
        </w:tc>
      </w:tr>
      <w:tr w:rsidR="00F43F03" w:rsidRPr="00F43F03" w:rsidTr="003A0A94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444,0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444,0</w:t>
            </w:r>
          </w:p>
        </w:tc>
      </w:tr>
      <w:tr w:rsidR="00F43F03" w:rsidRPr="00F43F03" w:rsidTr="003A0A94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искусство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7 047,4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5 680,0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4 784,7</w:t>
            </w:r>
          </w:p>
        </w:tc>
      </w:tr>
      <w:tr w:rsidR="00F43F03" w:rsidRPr="00F43F03" w:rsidTr="003A0A94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7 047,4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5 680,0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4 784,7</w:t>
            </w:r>
          </w:p>
        </w:tc>
      </w:tr>
      <w:tr w:rsidR="00F43F03" w:rsidRPr="00F43F03" w:rsidTr="003A0A94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13 254,2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11 065,7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11 184,1</w:t>
            </w:r>
          </w:p>
        </w:tc>
      </w:tr>
    </w:tbl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Приложение №7</w:t>
      </w: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F43F03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"О бюджете МО "Олонки на 2018 год и плановый период 2019-2020 годы"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F43F03">
        <w:rPr>
          <w:rFonts w:ascii="Arial" w:hAnsi="Arial" w:cs="Arial"/>
          <w:b/>
          <w:sz w:val="30"/>
          <w:szCs w:val="30"/>
        </w:rPr>
        <w:t>Ведомственная структура расходов муниципального образования "Олонки" на 2018 год и плановый период 2019-2020 годы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tbl>
      <w:tblPr>
        <w:tblW w:w="101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481"/>
        <w:gridCol w:w="613"/>
        <w:gridCol w:w="1084"/>
        <w:gridCol w:w="613"/>
        <w:gridCol w:w="601"/>
        <w:gridCol w:w="977"/>
        <w:gridCol w:w="757"/>
        <w:gridCol w:w="813"/>
      </w:tblGrid>
      <w:tr w:rsidR="00F43F03" w:rsidRPr="00F43F03" w:rsidTr="003A0A94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тыс. </w:t>
            </w:r>
            <w:proofErr w:type="spellStart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ведомственной классификации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прогноз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01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КГРБС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13 254,2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11 065,7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11 184,1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3 278,5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2 492,4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3 466,7</w:t>
            </w:r>
          </w:p>
        </w:tc>
      </w:tr>
      <w:tr w:rsidR="00F43F03" w:rsidRPr="00F43F03" w:rsidTr="003A0A94">
        <w:trPr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</w:tr>
      <w:tr w:rsidR="00F43F03" w:rsidRPr="00F43F03" w:rsidTr="003A0A94">
        <w:trPr>
          <w:trHeight w:val="5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924,4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710,0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710,0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710,0</w:t>
            </w:r>
          </w:p>
        </w:tc>
      </w:tr>
      <w:tr w:rsidR="00F43F03" w:rsidRPr="00F43F03" w:rsidTr="003A0A94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214,4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214,4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214,4</w:t>
            </w:r>
          </w:p>
        </w:tc>
      </w:tr>
      <w:tr w:rsidR="00F43F03" w:rsidRPr="00F43F03" w:rsidTr="003A0A94">
        <w:trPr>
          <w:trHeight w:val="11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proofErr w:type="spellStart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местныъ</w:t>
            </w:r>
            <w:proofErr w:type="spellEnd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2 333,4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2 521,6</w:t>
            </w:r>
          </w:p>
        </w:tc>
      </w:tr>
      <w:tr w:rsidR="00F43F03" w:rsidRPr="00F43F03" w:rsidTr="003A0A94">
        <w:trPr>
          <w:trHeight w:val="10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2 333,4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2 521,6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2 333,4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2 521,6</w:t>
            </w:r>
          </w:p>
        </w:tc>
      </w:tr>
      <w:tr w:rsidR="00F43F03" w:rsidRPr="00F43F03" w:rsidTr="003A0A94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2 333,4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1 547,2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2 521,6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2 148,3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2 343,6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1 650,0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1 069,0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1 800,0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498,3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322,8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543,6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93,0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53,0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65,0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F43F03" w:rsidRPr="00F43F03" w:rsidTr="003A0A94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15,1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10,4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F43F03" w:rsidRPr="00F43F03" w:rsidTr="003A0A94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8018007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F43F03" w:rsidRPr="00F43F03" w:rsidTr="003A0A94">
        <w:trPr>
          <w:trHeight w:val="3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</w:tr>
      <w:tr w:rsidR="00F43F03" w:rsidRPr="00F43F03" w:rsidTr="003A0A94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8010600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228,5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242,3</w:t>
            </w:r>
          </w:p>
        </w:tc>
      </w:tr>
      <w:tr w:rsidR="00F43F03" w:rsidRPr="00F43F03" w:rsidTr="003A0A94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228,5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242,3</w:t>
            </w:r>
          </w:p>
        </w:tc>
      </w:tr>
      <w:tr w:rsidR="00F43F03" w:rsidRPr="00F43F03" w:rsidTr="003A0A94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228,5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242,3</w:t>
            </w:r>
          </w:p>
        </w:tc>
      </w:tr>
      <w:tr w:rsidR="00F43F03" w:rsidRPr="00F43F03" w:rsidTr="003A0A94">
        <w:trPr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отсутсвуют</w:t>
            </w:r>
            <w:proofErr w:type="spellEnd"/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228,5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242,3</w:t>
            </w:r>
          </w:p>
        </w:tc>
      </w:tr>
      <w:tr w:rsidR="00F43F03" w:rsidRPr="00F43F03" w:rsidTr="003A0A94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228,5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242,3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225,0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227,5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240,9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172,8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174,7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185,0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52,2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52,8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55,9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1,4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F43F03" w:rsidRPr="00F43F03" w:rsidTr="003A0A94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1,4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000 00 00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1 972,4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2 220,8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2 246,4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32,3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32,3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32,3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30,7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30,7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30,7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23,6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23,6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23,6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7,1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7,1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7,1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1 940,1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2 188,5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2 214,1</w:t>
            </w:r>
          </w:p>
        </w:tc>
      </w:tr>
      <w:tr w:rsidR="00F43F03" w:rsidRPr="00F43F03" w:rsidTr="003A0A94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1 940,1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2 188,5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2 214,1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729,8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729,8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F43F03" w:rsidRPr="00F43F03" w:rsidTr="003A0A94">
        <w:trPr>
          <w:trHeight w:val="3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729,8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F43F03" w:rsidRPr="00F43F03" w:rsidTr="003A0A94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729,8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F43F03" w:rsidRPr="00F43F03" w:rsidTr="003A0A94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729,8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444,0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689,8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424,0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160,0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F43F03" w:rsidRPr="00F43F03" w:rsidTr="003A0A94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Оплата за </w:t>
            </w:r>
            <w:proofErr w:type="spellStart"/>
            <w:r w:rsidRPr="00F43F03">
              <w:rPr>
                <w:rFonts w:ascii="Courier New" w:hAnsi="Courier New" w:cs="Courier New"/>
                <w:sz w:val="22"/>
                <w:szCs w:val="22"/>
              </w:rPr>
              <w:t>потебленную</w:t>
            </w:r>
            <w:proofErr w:type="spellEnd"/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165,8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340,0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250,0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F43F03" w:rsidRPr="00F43F03" w:rsidTr="003A0A94">
        <w:trPr>
          <w:trHeight w:val="3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Увеличение стоимости 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F43F03" w:rsidRPr="00F43F03" w:rsidTr="003A0A94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8080000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7 047,4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5 680,0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4 784,7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7 047,4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5 680,0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4 784,7</w:t>
            </w:r>
          </w:p>
        </w:tc>
      </w:tr>
      <w:tr w:rsidR="00F43F03" w:rsidRPr="00F43F03" w:rsidTr="003A0A94">
        <w:trPr>
          <w:trHeight w:val="2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587,4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184,7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8088001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527,4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127,0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127,0</w:t>
            </w:r>
          </w:p>
        </w:tc>
      </w:tr>
      <w:tr w:rsidR="00F43F03" w:rsidRPr="00F43F03" w:rsidTr="003A0A94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Оплата за потребленную электроэнергию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8088003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53,0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57,7</w:t>
            </w:r>
          </w:p>
        </w:tc>
      </w:tr>
      <w:tr w:rsidR="00F43F03" w:rsidRPr="00F43F03" w:rsidTr="003A0A94">
        <w:trPr>
          <w:trHeight w:val="8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6 460,0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5 500,0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4 600,0</w:t>
            </w:r>
          </w:p>
        </w:tc>
      </w:tr>
      <w:tr w:rsidR="00F43F03" w:rsidRPr="00F43F03" w:rsidTr="003A0A94">
        <w:trPr>
          <w:trHeight w:val="5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8088001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4 900,0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4 000,0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3 500,0</w:t>
            </w:r>
          </w:p>
        </w:tc>
      </w:tr>
      <w:tr w:rsidR="00F43F03" w:rsidRPr="00F43F03" w:rsidTr="003A0A94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8088002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1 060,0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1 100,0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800,0</w:t>
            </w:r>
          </w:p>
        </w:tc>
      </w:tr>
      <w:tr w:rsidR="00F43F03" w:rsidRPr="00F43F03" w:rsidTr="003A0A94">
        <w:trPr>
          <w:trHeight w:val="6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8088003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500,0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300,0</w:t>
            </w:r>
          </w:p>
        </w:tc>
      </w:tr>
      <w:tr w:rsidR="00F43F03" w:rsidRPr="00F43F03" w:rsidTr="003A0A94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3F03">
              <w:rPr>
                <w:rFonts w:ascii="Courier New" w:hAnsi="Courier New" w:cs="Courier New"/>
                <w:sz w:val="22"/>
                <w:szCs w:val="22"/>
              </w:rPr>
              <w:t>Результата исполнения бюджета</w:t>
            </w:r>
            <w:proofErr w:type="gramStart"/>
            <w:r w:rsidRPr="00F43F03">
              <w:rPr>
                <w:rFonts w:ascii="Courier New" w:hAnsi="Courier New" w:cs="Courier New"/>
                <w:sz w:val="22"/>
                <w:szCs w:val="22"/>
              </w:rPr>
              <w:t xml:space="preserve"> ("-" </w:t>
            </w:r>
            <w:proofErr w:type="gramEnd"/>
            <w:r w:rsidRPr="00F43F03">
              <w:rPr>
                <w:rFonts w:ascii="Courier New" w:hAnsi="Courier New" w:cs="Courier New"/>
                <w:sz w:val="22"/>
                <w:szCs w:val="22"/>
              </w:rPr>
              <w:t>дефицит, "+"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-260,0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-270,0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-280,0</w:t>
            </w:r>
          </w:p>
        </w:tc>
      </w:tr>
    </w:tbl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Default="00F43F03" w:rsidP="00F43F03">
      <w:pPr>
        <w:jc w:val="center"/>
        <w:rPr>
          <w:rFonts w:ascii="Arial" w:hAnsi="Arial" w:cs="Arial"/>
        </w:rPr>
        <w:sectPr w:rsidR="00F43F03" w:rsidSect="0011380D">
          <w:pgSz w:w="11906" w:h="16838" w:code="9"/>
          <w:pgMar w:top="1134" w:right="850" w:bottom="1134" w:left="1701" w:header="720" w:footer="720" w:gutter="0"/>
          <w:cols w:space="708"/>
          <w:noEndnote/>
          <w:docGrid w:linePitch="360"/>
        </w:sectPr>
      </w:pP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F43F03">
        <w:rPr>
          <w:rFonts w:ascii="Courier New" w:hAnsi="Courier New" w:cs="Courier New"/>
          <w:sz w:val="22"/>
          <w:szCs w:val="22"/>
        </w:rPr>
        <w:lastRenderedPageBreak/>
        <w:t>Приложение №8</w:t>
      </w:r>
    </w:p>
    <w:p w:rsidR="00F43F03" w:rsidRPr="00F43F03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к проекту решения Думы МО "Олонки"</w:t>
      </w:r>
    </w:p>
    <w:p w:rsidR="00F43F03" w:rsidRPr="00F43F03" w:rsidRDefault="00F43F03" w:rsidP="00F43F03">
      <w:pPr>
        <w:jc w:val="center"/>
        <w:rPr>
          <w:rFonts w:ascii="Courier New" w:hAnsi="Courier New" w:cs="Courier New"/>
          <w:sz w:val="22"/>
          <w:szCs w:val="22"/>
        </w:rPr>
      </w:pPr>
      <w:r w:rsidRPr="00F43F03">
        <w:rPr>
          <w:rFonts w:ascii="Courier New" w:hAnsi="Courier New" w:cs="Courier New"/>
          <w:sz w:val="22"/>
          <w:szCs w:val="22"/>
        </w:rPr>
        <w:t>"О бюджете МО "Олонки на 2018 год и плановый период 2019-2020 годы"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p w:rsidR="00F43F03" w:rsidRPr="00F43F03" w:rsidRDefault="00F43F03" w:rsidP="00F43F03">
      <w:pPr>
        <w:jc w:val="center"/>
        <w:rPr>
          <w:rFonts w:ascii="Arial" w:hAnsi="Arial" w:cs="Arial"/>
          <w:b/>
          <w:sz w:val="30"/>
          <w:szCs w:val="30"/>
        </w:rPr>
      </w:pPr>
      <w:r w:rsidRPr="00F43F03">
        <w:rPr>
          <w:rFonts w:ascii="Arial" w:hAnsi="Arial" w:cs="Arial"/>
          <w:b/>
          <w:sz w:val="30"/>
          <w:szCs w:val="30"/>
        </w:rPr>
        <w:t>Программа внутренних заимствований  МО "Олонки" на 2018 год и плановый период 2019-2020 годы</w:t>
      </w:r>
    </w:p>
    <w:p w:rsidR="00F43F03" w:rsidRPr="00F43F03" w:rsidRDefault="00F43F03" w:rsidP="00F43F03">
      <w:pPr>
        <w:jc w:val="center"/>
        <w:rPr>
          <w:rFonts w:ascii="Arial" w:hAnsi="Arial" w:cs="Arial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01"/>
        <w:gridCol w:w="1269"/>
        <w:gridCol w:w="992"/>
        <w:gridCol w:w="1189"/>
        <w:gridCol w:w="1221"/>
        <w:gridCol w:w="1134"/>
        <w:gridCol w:w="1134"/>
        <w:gridCol w:w="1189"/>
        <w:gridCol w:w="1079"/>
        <w:gridCol w:w="1134"/>
        <w:gridCol w:w="992"/>
        <w:gridCol w:w="850"/>
        <w:gridCol w:w="1134"/>
      </w:tblGrid>
      <w:tr w:rsidR="00F43F03" w:rsidRPr="00F43F03" w:rsidTr="003A0A94">
        <w:trPr>
          <w:trHeight w:val="1560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01.01.2018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Объем привлечения в 2018 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Объем погашения в 2018 г.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01.01.2019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Объем привлечения в 2019 г.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Объем погашения в 2019 г.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Объем муниципального долга на 01.01.2020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Объем привлечения в 2020г.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Объем погашения в 2020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Верхний предел муниципального долга на 01.01.2021</w:t>
            </w:r>
          </w:p>
        </w:tc>
      </w:tr>
      <w:tr w:rsidR="00F43F03" w:rsidRPr="00F43F03" w:rsidTr="003A0A94">
        <w:trPr>
          <w:trHeight w:val="57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</w:tr>
      <w:tr w:rsidR="00F43F03" w:rsidRPr="00F43F03" w:rsidTr="003A0A94">
        <w:trPr>
          <w:trHeight w:val="64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</w:tr>
      <w:tr w:rsidR="00F43F03" w:rsidRPr="00F43F03" w:rsidTr="003A0A94">
        <w:trPr>
          <w:trHeight w:val="69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F43F03" w:rsidRPr="00F43F03" w:rsidTr="003A0A94">
        <w:trPr>
          <w:trHeight w:val="43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 w:rsidRPr="00F43F03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F43F03">
              <w:rPr>
                <w:rFonts w:ascii="Courier New" w:hAnsi="Courier New" w:cs="Courier New"/>
                <w:sz w:val="18"/>
                <w:szCs w:val="18"/>
              </w:rPr>
              <w:t>. по договорам, заключенным  до 01.01.2009 г.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F43F03" w:rsidRPr="00F43F03" w:rsidTr="003A0A94">
        <w:trPr>
          <w:trHeight w:val="93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F43F03" w:rsidRPr="00F43F03" w:rsidTr="003A0A94">
        <w:trPr>
          <w:trHeight w:val="105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F43F03">
              <w:rPr>
                <w:rFonts w:ascii="Courier New" w:hAnsi="Courier New" w:cs="Courier New"/>
                <w:i/>
                <w:iCs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F43F03" w:rsidRPr="00F43F03" w:rsidTr="003A0A94">
        <w:trPr>
          <w:trHeight w:val="70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F43F03">
              <w:rPr>
                <w:rFonts w:ascii="Courier New" w:hAnsi="Courier New" w:cs="Courier New"/>
                <w:sz w:val="18"/>
                <w:szCs w:val="18"/>
              </w:rPr>
              <w:t>т.ч</w:t>
            </w:r>
            <w:proofErr w:type="spellEnd"/>
            <w:r w:rsidRPr="00F43F03">
              <w:rPr>
                <w:rFonts w:ascii="Courier New" w:hAnsi="Courier New" w:cs="Courier New"/>
                <w:sz w:val="18"/>
                <w:szCs w:val="18"/>
              </w:rPr>
              <w:t>. по договорам и соглашениям, заключенным  до 01.01.2009 г.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F43F03" w:rsidRPr="00F43F03" w:rsidTr="003A0A94">
        <w:trPr>
          <w:trHeight w:val="975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03" w:rsidRPr="00F43F03" w:rsidRDefault="00F43F03" w:rsidP="00F43F03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общий объем заимствований, направляемых на покрытие дефицита бюджета  и  погашение долговых обязательств местного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F03" w:rsidRPr="00F43F03" w:rsidRDefault="00F43F03" w:rsidP="00F43F03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3F0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5000,0</w:t>
            </w:r>
          </w:p>
        </w:tc>
      </w:tr>
    </w:tbl>
    <w:p w:rsidR="00F43F03" w:rsidRPr="00F43F03" w:rsidRDefault="00F43F03">
      <w:pPr>
        <w:rPr>
          <w:rFonts w:ascii="Arial" w:hAnsi="Arial" w:cs="Arial"/>
        </w:rPr>
      </w:pPr>
    </w:p>
    <w:sectPr w:rsidR="00F43F03" w:rsidRPr="00F43F03" w:rsidSect="00F43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0"/>
    <w:rsid w:val="002230B0"/>
    <w:rsid w:val="005C7514"/>
    <w:rsid w:val="00C0613A"/>
    <w:rsid w:val="00EF6239"/>
    <w:rsid w:val="00F4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03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43F03"/>
  </w:style>
  <w:style w:type="character" w:styleId="a3">
    <w:name w:val="Hyperlink"/>
    <w:uiPriority w:val="99"/>
    <w:rsid w:val="00F43F03"/>
    <w:rPr>
      <w:color w:val="000080"/>
      <w:u w:val="single"/>
    </w:rPr>
  </w:style>
  <w:style w:type="paragraph" w:styleId="a4">
    <w:name w:val="Normal (Web)"/>
    <w:basedOn w:val="a"/>
    <w:rsid w:val="00F43F03"/>
    <w:pPr>
      <w:spacing w:before="100" w:beforeAutospacing="1" w:after="119"/>
    </w:pPr>
  </w:style>
  <w:style w:type="paragraph" w:customStyle="1" w:styleId="ConsTitle">
    <w:name w:val="ConsTitle"/>
    <w:rsid w:val="00F43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F4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43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 Знак"/>
    <w:basedOn w:val="a"/>
    <w:rsid w:val="00F43F0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styleId="a8">
    <w:name w:val="FollowedHyperlink"/>
    <w:uiPriority w:val="99"/>
    <w:unhideWhenUsed/>
    <w:rsid w:val="00F43F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03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43F03"/>
  </w:style>
  <w:style w:type="character" w:styleId="a3">
    <w:name w:val="Hyperlink"/>
    <w:uiPriority w:val="99"/>
    <w:rsid w:val="00F43F03"/>
    <w:rPr>
      <w:color w:val="000080"/>
      <w:u w:val="single"/>
    </w:rPr>
  </w:style>
  <w:style w:type="paragraph" w:styleId="a4">
    <w:name w:val="Normal (Web)"/>
    <w:basedOn w:val="a"/>
    <w:rsid w:val="00F43F03"/>
    <w:pPr>
      <w:spacing w:before="100" w:beforeAutospacing="1" w:after="119"/>
    </w:pPr>
  </w:style>
  <w:style w:type="paragraph" w:customStyle="1" w:styleId="ConsTitle">
    <w:name w:val="ConsTitle"/>
    <w:rsid w:val="00F43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F4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43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 Знак"/>
    <w:basedOn w:val="a"/>
    <w:rsid w:val="00F43F0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styleId="a8">
    <w:name w:val="FollowedHyperlink"/>
    <w:uiPriority w:val="99"/>
    <w:unhideWhenUsed/>
    <w:rsid w:val="00F43F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509B39F682398C559BB84F444C7232512FB6F2H4M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CAC1CDA53B2B6FCA5509B39F682398C559BB84F444C7232512FB6F2H4MFF" TargetMode="External"/><Relationship Id="rId12" Type="http://schemas.openxmlformats.org/officeDocument/2006/relationships/hyperlink" Target="consultantplus://offline/ref=05FCAC1CDA53B2B6FCA5509B39F682398C559BB84F444C7232512FB6F24F0BD13DF0F29DA902H8M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CAC1CDA53B2B6FCA54E962F9AD8358C59C6B54C464424660229E1AD1F0D847DB0F4CAEC47875128E25083H0M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CAC1CDA53B2B6FCA54E962F9AD8358C59C6B54C464424660229E1AD1F0D847DB0F4CAEC47875128E45B8CH0M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CAC1CDA53B2B6FCA5509B39F682398C5590BC4C444C7232512FB6F2H4M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D6FD-C062-4FAC-A1F8-8D604A5D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5670</Words>
  <Characters>32319</Characters>
  <Application>Microsoft Office Word</Application>
  <DocSecurity>0</DocSecurity>
  <Lines>269</Lines>
  <Paragraphs>75</Paragraphs>
  <ScaleCrop>false</ScaleCrop>
  <Company/>
  <LinksUpToDate>false</LinksUpToDate>
  <CharactersWithSpaces>37914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3</cp:revision>
  <cp:lastPrinted>2017-11-24T07:54:00Z</cp:lastPrinted>
  <dcterms:created xsi:type="dcterms:W3CDTF">2017-11-24T07:42:00Z</dcterms:created>
  <dcterms:modified xsi:type="dcterms:W3CDTF">2017-11-24T07:57:00Z</dcterms:modified>
</cp:coreProperties>
</file>